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6018" w:type="dxa"/>
        <w:tblInd w:w="-601" w:type="dxa"/>
        <w:tblBorders>
          <w:top w:val="double" w:sz="6" w:space="0" w:color="0070C0"/>
          <w:left w:val="double" w:sz="6" w:space="0" w:color="0070C0"/>
          <w:bottom w:val="double" w:sz="6" w:space="0" w:color="0070C0"/>
          <w:right w:val="double" w:sz="6" w:space="0" w:color="0070C0"/>
          <w:insideH w:val="double" w:sz="6" w:space="0" w:color="0070C0"/>
          <w:insideV w:val="double" w:sz="6" w:space="0" w:color="0070C0"/>
        </w:tblBorders>
        <w:tblLook w:val="04A0"/>
      </w:tblPr>
      <w:tblGrid>
        <w:gridCol w:w="5245"/>
        <w:gridCol w:w="5387"/>
        <w:gridCol w:w="5386"/>
      </w:tblGrid>
      <w:tr w:rsidR="00D90A3C" w:rsidTr="00476297">
        <w:tc>
          <w:tcPr>
            <w:tcW w:w="5245" w:type="dxa"/>
          </w:tcPr>
          <w:p w:rsidR="00C835EE" w:rsidRPr="005F1737" w:rsidRDefault="00C835EE" w:rsidP="007C216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5. Осторожно с незнакомыми</w:t>
            </w:r>
          </w:p>
          <w:p w:rsidR="00475BBA" w:rsidRPr="005F1737" w:rsidRDefault="00475BBA" w:rsidP="005F1737">
            <w:pPr>
              <w:shd w:val="clear" w:color="auto" w:fill="F9FFD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Если ты вдруг хочешь встретиться с «интернет-другом» в реальной жизни,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      </w:r>
            <w:r w:rsidR="00D054C9" w:rsidRPr="005F173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75BBA" w:rsidRPr="005F1737" w:rsidRDefault="00C835EE" w:rsidP="005F1737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Злые люди в Интернете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Расставляют свои сети.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С незнакомыми людьми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Ты на встречу не иди!</w:t>
            </w:r>
            <w:r w:rsidR="00AF5EFC" w:rsidRPr="005F173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-910590</wp:posOffset>
                  </wp:positionV>
                  <wp:extent cx="1000760" cy="895350"/>
                  <wp:effectExtent l="19050" t="0" r="8890" b="0"/>
                  <wp:wrapThrough wrapText="bothSides">
                    <wp:wrapPolygon edited="0">
                      <wp:start x="-411" y="0"/>
                      <wp:lineTo x="-411" y="21140"/>
                      <wp:lineTo x="21792" y="21140"/>
                      <wp:lineTo x="21792" y="0"/>
                      <wp:lineTo x="-411" y="0"/>
                    </wp:wrapPolygon>
                  </wp:wrapThrough>
                  <wp:docPr id="25" name="Рисунок 13" descr="http://74210s118.edusite.ru/images/p65_e-kids-krutikof_livejournal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74210s118.edusite.ru/images/p65_e-kids-krutikof_livejournal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35EE" w:rsidRPr="005F1737" w:rsidRDefault="00C835EE" w:rsidP="005F1737">
            <w:pPr>
              <w:spacing w:before="30" w:after="3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6. Будь дружелюбен</w:t>
            </w:r>
          </w:p>
          <w:p w:rsidR="00475BBA" w:rsidRPr="005F1737" w:rsidRDefault="00C835EE" w:rsidP="005F1737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      </w:r>
          </w:p>
          <w:p w:rsidR="00C835EE" w:rsidRPr="00475BBA" w:rsidRDefault="00C835EE" w:rsidP="005F1737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С грубиянами в Сети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Разговор не заводи.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</w:r>
            <w:r w:rsidR="00475BBA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Ну и сам не оплошай -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Никого не обижай</w:t>
            </w:r>
            <w:r w:rsidR="00475BBA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835EE" w:rsidRPr="005F1737" w:rsidRDefault="00C835EE" w:rsidP="005C33AE">
            <w:pPr>
              <w:spacing w:before="30" w:after="3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7. Не рассказывай о себе</w:t>
            </w:r>
          </w:p>
          <w:p w:rsidR="00C835EE" w:rsidRPr="005F1737" w:rsidRDefault="00C835EE" w:rsidP="005C33AE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Никогда не рассказывай о се</w:t>
            </w:r>
            <w:r w:rsidR="00475BBA"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бе незнакомым людям: где ты живё</w:t>
            </w: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шь, учишься, свой номер телефона. Это должны знать только твои друзья и семья!</w:t>
            </w:r>
          </w:p>
          <w:p w:rsidR="00C835EE" w:rsidRPr="005F1737" w:rsidRDefault="00C835EE" w:rsidP="005C33AE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 </w:t>
            </w:r>
          </w:p>
          <w:p w:rsidR="00C835EE" w:rsidRPr="005F1737" w:rsidRDefault="00C835EE" w:rsidP="005C33AE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Чтобы вор к нам не пришёл,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И чужой нас не нашёл,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Телефон свой, адрес, фото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В интернет не помещай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</w:r>
            <w:r w:rsidR="00475BBA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И другим не сообщай.</w:t>
            </w:r>
          </w:p>
          <w:p w:rsidR="00475BBA" w:rsidRPr="005F1737" w:rsidRDefault="00475BBA" w:rsidP="005C33AE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</w:pPr>
          </w:p>
          <w:p w:rsidR="005F1737" w:rsidRPr="005F1737" w:rsidRDefault="00414A7A" w:rsidP="005C33AE">
            <w:pPr>
              <w:shd w:val="clear" w:color="auto" w:fill="F9FFD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1275080</wp:posOffset>
                  </wp:positionV>
                  <wp:extent cx="2286000" cy="1790700"/>
                  <wp:effectExtent l="19050" t="0" r="0" b="0"/>
                  <wp:wrapNone/>
                  <wp:docPr id="18" name="Рисунок 31" descr="Безопасный интернет для детей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езопасный интернет для детей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7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      </w:r>
          </w:p>
          <w:p w:rsidR="00D90A3C" w:rsidRDefault="00D90A3C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F1737" w:rsidRDefault="005F1737" w:rsidP="00C835EE">
            <w:pPr>
              <w:tabs>
                <w:tab w:val="left" w:pos="24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</w:tcPr>
          <w:p w:rsidR="00BD7962" w:rsidRDefault="00BD7962" w:rsidP="00D90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A3C" w:rsidRPr="005F1737" w:rsidRDefault="005F1737" w:rsidP="00D90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 «Детский сад  №3 кп. Горные Ключи</w:t>
            </w:r>
            <w:r w:rsidR="00D90A3C" w:rsidRPr="005F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1737" w:rsidRDefault="005F1737" w:rsidP="005F17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Default="005F1737" w:rsidP="00D90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Pr="005F1737" w:rsidRDefault="004065FD" w:rsidP="005F1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00.1pt;height:50.25pt" fillcolor="#f226cb" strokecolor="#f226cb">
                  <v:fill color2="#00b0f0" rotate="t" focus="50%" type="gradient"/>
                  <v:shadow color="#868686"/>
                  <v:textpath style="font-family:&quot;Arial Black&quot;;v-text-kern:t" trim="t" fitpath="t" xscale="f" string="Безопасный интернет"/>
                </v:shape>
              </w:pict>
            </w:r>
          </w:p>
          <w:p w:rsidR="005F1737" w:rsidRPr="005C33AE" w:rsidRDefault="00BD7962" w:rsidP="005F17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5C33AE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  <w:t>Советы для тебя и твоих друзей</w:t>
            </w:r>
          </w:p>
          <w:p w:rsidR="00BD7962" w:rsidRDefault="00BD7962" w:rsidP="00D90A3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BD7962" w:rsidRPr="00BD7962" w:rsidRDefault="00BD7962" w:rsidP="00D90A3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D7962"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720340" cy="3278981"/>
                  <wp:effectExtent l="19050" t="0" r="3810" b="0"/>
                  <wp:docPr id="3" name="Рисунок 1" descr="http://74210s118.edusite.ru/images/detskiyinternet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4210s118.edusite.ru/images/detskiyinternet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327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7B5" w:rsidRDefault="003D67B5" w:rsidP="00BD79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Default="005F1737" w:rsidP="00BD79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Default="005F1737" w:rsidP="005F17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Default="005F1737" w:rsidP="00BD79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Default="005F1737" w:rsidP="00BD79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6EC6" w:rsidRDefault="005D6EC6" w:rsidP="005F1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A3C" w:rsidRPr="005F1737" w:rsidRDefault="005F1737" w:rsidP="005F1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 Александрова Л.Н.</w:t>
            </w:r>
            <w:r w:rsidR="00BD7962" w:rsidRPr="005F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7B5" w:rsidRDefault="003D67B5" w:rsidP="00BD79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1737" w:rsidRPr="00D90A3C" w:rsidRDefault="005F1737" w:rsidP="005F17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0DED" w:rsidRDefault="009B0DED" w:rsidP="00476297">
      <w:pPr>
        <w:ind w:left="-709"/>
      </w:pPr>
    </w:p>
    <w:tbl>
      <w:tblPr>
        <w:tblStyle w:val="a8"/>
        <w:tblW w:w="16018" w:type="dxa"/>
        <w:tblInd w:w="-601" w:type="dxa"/>
        <w:tblBorders>
          <w:top w:val="double" w:sz="6" w:space="0" w:color="0070C0"/>
          <w:left w:val="double" w:sz="6" w:space="0" w:color="0070C0"/>
          <w:bottom w:val="double" w:sz="6" w:space="0" w:color="0070C0"/>
          <w:right w:val="double" w:sz="6" w:space="0" w:color="0070C0"/>
          <w:insideH w:val="double" w:sz="6" w:space="0" w:color="0070C0"/>
          <w:insideV w:val="double" w:sz="6" w:space="0" w:color="0070C0"/>
        </w:tblBorders>
        <w:tblLook w:val="04A0"/>
      </w:tblPr>
      <w:tblGrid>
        <w:gridCol w:w="5245"/>
        <w:gridCol w:w="5387"/>
        <w:gridCol w:w="5386"/>
      </w:tblGrid>
      <w:tr w:rsidR="003D67B5" w:rsidTr="00476297">
        <w:tc>
          <w:tcPr>
            <w:tcW w:w="5245" w:type="dxa"/>
          </w:tcPr>
          <w:p w:rsidR="003D67B5" w:rsidRDefault="003D67B5" w:rsidP="003D6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3878" w:rsidRPr="007C216A" w:rsidRDefault="003D67B5" w:rsidP="0069387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</w:pPr>
            <w:r w:rsidRPr="007C216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shd w:val="clear" w:color="auto" w:fill="FFFFFF"/>
              </w:rPr>
              <w:t xml:space="preserve">Интернет </w:t>
            </w:r>
            <w:r w:rsidRPr="007C216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 xml:space="preserve">- это прекрасное место для общения, обучения и отдыха. </w:t>
            </w:r>
          </w:p>
          <w:p w:rsidR="007254E9" w:rsidRPr="007C216A" w:rsidRDefault="003D67B5" w:rsidP="0069387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</w:pPr>
            <w:r w:rsidRPr="007C216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Но стоит понимать, что как и наш реальный мир, всемирная паутина так же может быть весьма и весьма опасна</w:t>
            </w:r>
            <w:r w:rsidR="007254E9" w:rsidRPr="007C216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.</w:t>
            </w:r>
          </w:p>
          <w:p w:rsidR="007254E9" w:rsidRDefault="00693878" w:rsidP="0072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888365</wp:posOffset>
                  </wp:positionV>
                  <wp:extent cx="2914650" cy="2305050"/>
                  <wp:effectExtent l="19050" t="0" r="0" b="0"/>
                  <wp:wrapNone/>
                  <wp:docPr id="17" name="Рисунок 8" descr="http://74210s118.edusite.ru/images/p65_103525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74210s118.edusite.ru/images/p65_103525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65FD" w:rsidRPr="00406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231.05pt;height:76.2pt" fillcolor="red" stroked="f">
                  <v:shadow on="t" color="#8db3e2 [1311]" opacity="52429f" offset="3pt"/>
                  <v:textpath style="font-family:&quot;Times New Roman&quot;;v-text-kern:t" trim="t" fitpath="t" string="Будь внимателен и осторожен!"/>
                </v:shape>
              </w:pict>
            </w:r>
          </w:p>
          <w:p w:rsidR="00693878" w:rsidRDefault="00693878" w:rsidP="0072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3878" w:rsidRDefault="00693878" w:rsidP="0072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3878" w:rsidRDefault="00693878" w:rsidP="0072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254E9" w:rsidRDefault="007254E9" w:rsidP="0072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3878" w:rsidRDefault="00693878" w:rsidP="007254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3878" w:rsidRDefault="00693878" w:rsidP="007254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3878" w:rsidRDefault="00693878" w:rsidP="007254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3878" w:rsidRDefault="00693878" w:rsidP="007254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3878" w:rsidRDefault="00693878" w:rsidP="007254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3878" w:rsidRDefault="004065FD" w:rsidP="00693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rect id="_x0000_s1026" style="position:absolute;margin-left:.3pt;margin-top:5.35pt;width:1in;height:29.25pt;z-index:251659264" stroked="f"/>
              </w:pict>
            </w:r>
          </w:p>
          <w:p w:rsidR="00693878" w:rsidRDefault="00693878" w:rsidP="00693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1737" w:rsidRDefault="005F1737" w:rsidP="00693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1737" w:rsidRDefault="005F1737" w:rsidP="00693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6EC6" w:rsidRPr="005F1737" w:rsidRDefault="00C835EE" w:rsidP="0069387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Мы хотим, чтоб и</w:t>
            </w:r>
            <w:r w:rsidR="007254E9" w:rsidRPr="005F1737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нтернет</w:t>
            </w:r>
            <w:r w:rsidR="007254E9" w:rsidRPr="005F1737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br/>
              <w:t>Был вам другом много лет!</w:t>
            </w:r>
            <w:r w:rsidR="007254E9" w:rsidRPr="005F1737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br/>
              <w:t xml:space="preserve">Будешь знать семь правил этих - </w:t>
            </w:r>
            <w:r w:rsidR="007254E9" w:rsidRPr="005F1737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br/>
              <w:t>Смело плавай в Интернете!</w:t>
            </w:r>
          </w:p>
          <w:p w:rsidR="005F1737" w:rsidRDefault="005F1737" w:rsidP="005F1737">
            <w:pPr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</w:p>
          <w:p w:rsidR="005F1737" w:rsidRDefault="005F1737" w:rsidP="0069387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</w:p>
          <w:p w:rsidR="005F1737" w:rsidRPr="007C216A" w:rsidRDefault="005F1737" w:rsidP="0069387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</w:p>
          <w:p w:rsidR="003D67B5" w:rsidRDefault="003D67B5"/>
        </w:tc>
        <w:tc>
          <w:tcPr>
            <w:tcW w:w="5387" w:type="dxa"/>
          </w:tcPr>
          <w:p w:rsidR="00414A7A" w:rsidRDefault="00414A7A" w:rsidP="00C835EE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</w:pPr>
          </w:p>
          <w:p w:rsidR="00C835EE" w:rsidRPr="005F1737" w:rsidRDefault="00C835EE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1. Спрашивай взрослых</w:t>
            </w:r>
          </w:p>
          <w:p w:rsidR="00C835EE" w:rsidRPr="005F1737" w:rsidRDefault="00C835EE" w:rsidP="00414A7A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Всегда спрашивай родителей о незнакомых вещах в Интернете. Они расскажут, что безопасно делать, а что нет.</w:t>
            </w:r>
          </w:p>
          <w:p w:rsidR="00414A7A" w:rsidRPr="005F1737" w:rsidRDefault="00414A7A" w:rsidP="00414A7A">
            <w:pPr>
              <w:spacing w:before="30" w:after="3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7B5" w:rsidRPr="005F1737" w:rsidRDefault="00C835EE" w:rsidP="00414A7A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Если что-то непонятно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br/>
            </w:r>
            <w:r w:rsidR="00414A7A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С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трашно или неприятно,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br/>
              <w:t>Быстро к взрослым поспеши,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br/>
            </w:r>
            <w:r w:rsidR="007C216A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Расскажи и покажи.</w:t>
            </w:r>
          </w:p>
          <w:p w:rsidR="007C216A" w:rsidRPr="005F1737" w:rsidRDefault="007C216A" w:rsidP="00414A7A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</w:pPr>
          </w:p>
          <w:p w:rsidR="00414A7A" w:rsidRPr="005F1737" w:rsidRDefault="00414A7A" w:rsidP="00414A7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16A" w:rsidRPr="005F1737" w:rsidRDefault="007C216A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7C216A" w:rsidRPr="005F1737" w:rsidRDefault="007C216A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7C216A" w:rsidRPr="005F1737" w:rsidRDefault="007C216A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7C216A" w:rsidRPr="005F1737" w:rsidRDefault="007C216A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7C216A" w:rsidRPr="005F1737" w:rsidRDefault="007C216A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C835EE" w:rsidRPr="005F1737" w:rsidRDefault="007C216A" w:rsidP="00414A7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-1356995</wp:posOffset>
                  </wp:positionV>
                  <wp:extent cx="1859915" cy="1266825"/>
                  <wp:effectExtent l="19050" t="0" r="6985" b="0"/>
                  <wp:wrapThrough wrapText="bothSides">
                    <wp:wrapPolygon edited="0">
                      <wp:start x="664" y="325"/>
                      <wp:lineTo x="-221" y="3248"/>
                      <wp:lineTo x="221" y="21113"/>
                      <wp:lineTo x="664" y="21113"/>
                      <wp:lineTo x="20796" y="21113"/>
                      <wp:lineTo x="21239" y="21113"/>
                      <wp:lineTo x="21681" y="18189"/>
                      <wp:lineTo x="21681" y="3248"/>
                      <wp:lineTo x="21460" y="1299"/>
                      <wp:lineTo x="20796" y="325"/>
                      <wp:lineTo x="664" y="325"/>
                    </wp:wrapPolygon>
                  </wp:wrapThrough>
                  <wp:docPr id="19" name="Рисунок 9" descr="http://74210s118.edusite.ru/images/schoolcomputer_kids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74210s118.edusite.ru/images/schoolcomputer_kids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835EE"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2. Установи фильтр</w:t>
            </w:r>
          </w:p>
          <w:p w:rsidR="00C835EE" w:rsidRPr="005F1737" w:rsidRDefault="00C835EE" w:rsidP="00C835EE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Чтобы не сталкиваться с неприятной и огорчительной информацией в интернете, установи на свой браузер фильтр, ил</w:t>
            </w:r>
            <w:r w:rsidR="00414A7A"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и попроси сделать это взрослых -</w:t>
            </w: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 xml:space="preserve"> тогда можешь смело пользоваться интересными тебе страничками в интернете.</w:t>
            </w:r>
          </w:p>
          <w:p w:rsidR="00C835EE" w:rsidRPr="005F1737" w:rsidRDefault="00C835EE" w:rsidP="00C835EE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color w:val="000040"/>
                <w:sz w:val="28"/>
                <w:szCs w:val="28"/>
              </w:rPr>
              <w:t> </w:t>
            </w:r>
          </w:p>
          <w:p w:rsidR="00C835EE" w:rsidRDefault="00C835EE" w:rsidP="00C835EE"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Как и всюду на планете,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Есть опасность в Интернете.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Мы опасность исключаем,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Если фильтры подключаем</w:t>
            </w:r>
            <w:r w:rsidR="007C216A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835EE" w:rsidRPr="005F1737" w:rsidRDefault="00C835EE" w:rsidP="00D054C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3. Не открывай файлы</w:t>
            </w:r>
          </w:p>
          <w:p w:rsidR="00C835EE" w:rsidRPr="005F1737" w:rsidRDefault="00C835EE" w:rsidP="00C835EE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</w:t>
            </w:r>
            <w:r w:rsidR="007C216A"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 xml:space="preserve"> на него специальную программу -</w:t>
            </w: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 xml:space="preserve"> антивирус!</w:t>
            </w:r>
          </w:p>
          <w:p w:rsidR="007C216A" w:rsidRPr="005F1737" w:rsidRDefault="007C216A" w:rsidP="00C835EE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Не хочу попасть в беду -</w:t>
            </w:r>
            <w:r w:rsidR="00C835EE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Антивирус заведу!</w:t>
            </w:r>
            <w:r w:rsidR="00C835EE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Всем, кто ходит в Интернет,</w:t>
            </w:r>
            <w:r w:rsidR="00C835EE"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Пригодится наш совет.</w:t>
            </w:r>
          </w:p>
          <w:p w:rsidR="00C835EE" w:rsidRPr="005F1737" w:rsidRDefault="00C835EE" w:rsidP="00D054C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4. Не спеши отправлять SMS</w:t>
            </w:r>
          </w:p>
          <w:p w:rsidR="005C33AE" w:rsidRPr="005F1737" w:rsidRDefault="00D054C9" w:rsidP="005C33AE">
            <w:pPr>
              <w:shd w:val="clear" w:color="auto" w:fill="F9FFDF"/>
              <w:spacing w:after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F1737">
              <w:rPr>
                <w:rFonts w:ascii="Times New Roman" w:eastAsia="Times New Roman" w:hAnsi="Times New Roman" w:cs="Times New Roman"/>
                <w:bCs/>
                <w:color w:val="000040"/>
                <w:sz w:val="28"/>
                <w:szCs w:val="28"/>
              </w:rPr>
              <w:t>Если хочешь скачать картинку или мелодию, но тебя просят отправить смс - не спеши!</w:t>
            </w:r>
            <w:r w:rsidRPr="005F1737">
              <w:rPr>
                <w:rFonts w:ascii="Times New Roman" w:eastAsia="Times New Roman" w:hAnsi="Times New Roman" w:cs="Times New Roman"/>
                <w:b/>
                <w:bCs/>
                <w:color w:val="000040"/>
                <w:sz w:val="28"/>
                <w:szCs w:val="28"/>
              </w:rPr>
              <w:t xml:space="preserve"> </w:t>
            </w:r>
            <w:r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Иногда всплывает окошко -</w:t>
            </w:r>
            <w:r w:rsidR="005C33AE"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очень яркое, даже мигающее, примерно с т</w:t>
            </w:r>
            <w:r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акими словами: «Только сегодня -</w:t>
            </w:r>
            <w:r w:rsidR="005C33AE"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уникальный шанс</w:t>
            </w:r>
            <w:r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5C33AE"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участвуй и выигрывай!» Заманчиво, правда? Ты щёлкаешь на него</w:t>
            </w:r>
            <w:r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5C33AE"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и тут сообщение: «Для того чтобы принять участие в розыгрыше</w:t>
            </w:r>
            <w:r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5C33AE" w:rsidRPr="005F173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      </w:r>
          </w:p>
          <w:p w:rsidR="00C835EE" w:rsidRPr="005C33AE" w:rsidRDefault="00C835EE" w:rsidP="005C33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37">
              <w:rPr>
                <w:rFonts w:ascii="Times New Roman" w:eastAsia="Times New Roman" w:hAnsi="Times New Roman" w:cs="Times New Roman"/>
                <w:color w:val="000040"/>
                <w:sz w:val="28"/>
                <w:szCs w:val="28"/>
              </w:rPr>
              <w:t> 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t>Иногда тебе в Сети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Вдруг встречаются вруны.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Ты мошенникам не верь,</w:t>
            </w:r>
            <w:r w:rsidRPr="005F1737">
              <w:rPr>
                <w:rFonts w:ascii="Times New Roman" w:eastAsia="Times New Roman" w:hAnsi="Times New Roman" w:cs="Times New Roman"/>
                <w:bCs/>
                <w:i/>
                <w:iCs/>
                <w:color w:val="000040"/>
                <w:sz w:val="28"/>
                <w:szCs w:val="28"/>
              </w:rPr>
              <w:br/>
              <w:t>Информацию проверь!</w:t>
            </w:r>
          </w:p>
        </w:tc>
      </w:tr>
    </w:tbl>
    <w:p w:rsidR="00D159D9" w:rsidRDefault="00D159D9"/>
    <w:sectPr w:rsidR="00D159D9" w:rsidSect="005F173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CF" w:rsidRDefault="002C19CF" w:rsidP="005A721F">
      <w:pPr>
        <w:spacing w:after="0" w:line="240" w:lineRule="auto"/>
      </w:pPr>
      <w:r>
        <w:separator/>
      </w:r>
    </w:p>
  </w:endnote>
  <w:endnote w:type="continuationSeparator" w:id="1">
    <w:p w:rsidR="002C19CF" w:rsidRDefault="002C19CF" w:rsidP="005A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CF" w:rsidRDefault="002C19CF" w:rsidP="005A721F">
      <w:pPr>
        <w:spacing w:after="0" w:line="240" w:lineRule="auto"/>
      </w:pPr>
      <w:r>
        <w:separator/>
      </w:r>
    </w:p>
  </w:footnote>
  <w:footnote w:type="continuationSeparator" w:id="1">
    <w:p w:rsidR="002C19CF" w:rsidRDefault="002C19CF" w:rsidP="005A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7AD"/>
    <w:multiLevelType w:val="hybridMultilevel"/>
    <w:tmpl w:val="3714739C"/>
    <w:lvl w:ilvl="0" w:tplc="4C4ED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AA8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CC7"/>
    <w:multiLevelType w:val="multilevel"/>
    <w:tmpl w:val="625A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3ABD"/>
    <w:multiLevelType w:val="multilevel"/>
    <w:tmpl w:val="4E8E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95F30"/>
    <w:multiLevelType w:val="hybridMultilevel"/>
    <w:tmpl w:val="9E90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629A"/>
    <w:multiLevelType w:val="hybridMultilevel"/>
    <w:tmpl w:val="00D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5EB"/>
    <w:multiLevelType w:val="multilevel"/>
    <w:tmpl w:val="AE6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82DB9"/>
    <w:multiLevelType w:val="multilevel"/>
    <w:tmpl w:val="98B86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F2C83"/>
    <w:multiLevelType w:val="multilevel"/>
    <w:tmpl w:val="C2CA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F28D0"/>
    <w:multiLevelType w:val="multilevel"/>
    <w:tmpl w:val="DEA4B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021C3"/>
    <w:multiLevelType w:val="multilevel"/>
    <w:tmpl w:val="01042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76514"/>
    <w:multiLevelType w:val="hybridMultilevel"/>
    <w:tmpl w:val="84F8BF82"/>
    <w:lvl w:ilvl="0" w:tplc="68840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107AC"/>
    <w:multiLevelType w:val="hybridMultilevel"/>
    <w:tmpl w:val="139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71093"/>
    <w:multiLevelType w:val="hybridMultilevel"/>
    <w:tmpl w:val="D764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C4011"/>
    <w:multiLevelType w:val="hybridMultilevel"/>
    <w:tmpl w:val="CD8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F7F06"/>
    <w:multiLevelType w:val="hybridMultilevel"/>
    <w:tmpl w:val="5A6A296C"/>
    <w:lvl w:ilvl="0" w:tplc="7B200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AA8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2352"/>
    <w:multiLevelType w:val="hybridMultilevel"/>
    <w:tmpl w:val="8C82CA2E"/>
    <w:lvl w:ilvl="0" w:tplc="4E3CD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969B1"/>
    <w:multiLevelType w:val="hybridMultilevel"/>
    <w:tmpl w:val="585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02AE"/>
    <w:multiLevelType w:val="hybridMultilevel"/>
    <w:tmpl w:val="8738F130"/>
    <w:lvl w:ilvl="0" w:tplc="46547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AA8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9D9"/>
    <w:rsid w:val="00026FCC"/>
    <w:rsid w:val="000C4D87"/>
    <w:rsid w:val="00176629"/>
    <w:rsid w:val="001979E6"/>
    <w:rsid w:val="00224AC7"/>
    <w:rsid w:val="00241CFF"/>
    <w:rsid w:val="002C19CF"/>
    <w:rsid w:val="00312A9C"/>
    <w:rsid w:val="00320BB8"/>
    <w:rsid w:val="00324105"/>
    <w:rsid w:val="00327D0E"/>
    <w:rsid w:val="00340AF3"/>
    <w:rsid w:val="003D67B5"/>
    <w:rsid w:val="00402B6E"/>
    <w:rsid w:val="004065FD"/>
    <w:rsid w:val="0041046D"/>
    <w:rsid w:val="00414A7A"/>
    <w:rsid w:val="00475BBA"/>
    <w:rsid w:val="00476297"/>
    <w:rsid w:val="004A1A70"/>
    <w:rsid w:val="004B3897"/>
    <w:rsid w:val="005665D6"/>
    <w:rsid w:val="005A721F"/>
    <w:rsid w:val="005C33AE"/>
    <w:rsid w:val="005D6EC6"/>
    <w:rsid w:val="005E3897"/>
    <w:rsid w:val="005F1737"/>
    <w:rsid w:val="00666C3B"/>
    <w:rsid w:val="00682EC2"/>
    <w:rsid w:val="00693878"/>
    <w:rsid w:val="00694CB3"/>
    <w:rsid w:val="006A09CD"/>
    <w:rsid w:val="006D4C63"/>
    <w:rsid w:val="007254E9"/>
    <w:rsid w:val="007377BC"/>
    <w:rsid w:val="007B303C"/>
    <w:rsid w:val="007C216A"/>
    <w:rsid w:val="007D7C93"/>
    <w:rsid w:val="0088398F"/>
    <w:rsid w:val="008E3290"/>
    <w:rsid w:val="008F5579"/>
    <w:rsid w:val="00920DBF"/>
    <w:rsid w:val="009B0DED"/>
    <w:rsid w:val="00A64A22"/>
    <w:rsid w:val="00A6541E"/>
    <w:rsid w:val="00A72231"/>
    <w:rsid w:val="00A84007"/>
    <w:rsid w:val="00AB39AF"/>
    <w:rsid w:val="00AF5EFC"/>
    <w:rsid w:val="00BC16E0"/>
    <w:rsid w:val="00BD7962"/>
    <w:rsid w:val="00C835EE"/>
    <w:rsid w:val="00CD6F07"/>
    <w:rsid w:val="00CE3E11"/>
    <w:rsid w:val="00D02A04"/>
    <w:rsid w:val="00D054C9"/>
    <w:rsid w:val="00D159D9"/>
    <w:rsid w:val="00D90A3C"/>
    <w:rsid w:val="00DA5BC6"/>
    <w:rsid w:val="00DE6BF8"/>
    <w:rsid w:val="00E1581A"/>
    <w:rsid w:val="00E23B42"/>
    <w:rsid w:val="00EB129B"/>
    <w:rsid w:val="00ED7D08"/>
    <w:rsid w:val="00F11A13"/>
    <w:rsid w:val="00F946CE"/>
    <w:rsid w:val="00FC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ED"/>
  </w:style>
  <w:style w:type="paragraph" w:styleId="1">
    <w:name w:val="heading 1"/>
    <w:basedOn w:val="a"/>
    <w:link w:val="10"/>
    <w:uiPriority w:val="9"/>
    <w:qFormat/>
    <w:rsid w:val="00D15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59D9"/>
    <w:rPr>
      <w:b/>
      <w:bCs/>
    </w:rPr>
  </w:style>
  <w:style w:type="character" w:styleId="a7">
    <w:name w:val="Emphasis"/>
    <w:basedOn w:val="a0"/>
    <w:uiPriority w:val="20"/>
    <w:qFormat/>
    <w:rsid w:val="00D159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159D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D90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F11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11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A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721F"/>
  </w:style>
  <w:style w:type="paragraph" w:styleId="ad">
    <w:name w:val="footer"/>
    <w:basedOn w:val="a"/>
    <w:link w:val="ae"/>
    <w:uiPriority w:val="99"/>
    <w:semiHidden/>
    <w:unhideWhenUsed/>
    <w:rsid w:val="005A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21F"/>
  </w:style>
  <w:style w:type="character" w:customStyle="1" w:styleId="20">
    <w:name w:val="Заголовок 2 Знак"/>
    <w:basedOn w:val="a0"/>
    <w:link w:val="2"/>
    <w:uiPriority w:val="9"/>
    <w:semiHidden/>
    <w:rsid w:val="00E23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CE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891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172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76604711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43687435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6991805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6711442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24079408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280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ilipoc.ru/attaches/posts/interesting/2013-06-21/bezopasnyiy-internet-dlya-detey/bezopasnyiy-internet-dlya-detey-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06A5-9D93-487D-B9DD-5DA4EB6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2</cp:revision>
  <cp:lastPrinted>2019-04-10T23:32:00Z</cp:lastPrinted>
  <dcterms:created xsi:type="dcterms:W3CDTF">2019-04-11T00:00:00Z</dcterms:created>
  <dcterms:modified xsi:type="dcterms:W3CDTF">2019-04-11T00:00:00Z</dcterms:modified>
</cp:coreProperties>
</file>